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ABF" w:rsidRDefault="00DD5773" w:rsidP="00591ABF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B71F6">
        <w:rPr>
          <w:rFonts w:ascii="Times New Roman" w:hAnsi="Times New Roman"/>
          <w:b/>
          <w:sz w:val="28"/>
          <w:szCs w:val="28"/>
        </w:rPr>
        <w:t>«</w:t>
      </w:r>
      <w:r w:rsidR="00C35C2C" w:rsidRPr="00DB71F6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</w:t>
      </w:r>
      <w:proofErr w:type="gramStart"/>
      <w:r w:rsidR="00C35C2C" w:rsidRPr="00DB71F6">
        <w:rPr>
          <w:rFonts w:ascii="Times New Roman" w:hAnsi="Times New Roman"/>
          <w:b/>
          <w:sz w:val="28"/>
          <w:szCs w:val="28"/>
          <w:lang w:val="ky-KG"/>
        </w:rPr>
        <w:t>н</w:t>
      </w:r>
      <w:proofErr w:type="gramEnd"/>
      <w:r w:rsidR="00C35C2C" w:rsidRPr="00DB71F6">
        <w:rPr>
          <w:rFonts w:ascii="Times New Roman" w:hAnsi="Times New Roman"/>
          <w:b/>
          <w:sz w:val="28"/>
          <w:szCs w:val="28"/>
          <w:lang w:val="ky-KG"/>
        </w:rPr>
        <w:t xml:space="preserve"> 2013-жылдын </w:t>
      </w:r>
    </w:p>
    <w:p w:rsidR="00DB71F6" w:rsidRPr="00DB71F6" w:rsidRDefault="00C35C2C" w:rsidP="00591ABF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B71F6">
        <w:rPr>
          <w:rFonts w:ascii="Times New Roman" w:hAnsi="Times New Roman"/>
          <w:b/>
          <w:sz w:val="28"/>
          <w:szCs w:val="28"/>
          <w:lang w:val="ky-KG"/>
        </w:rPr>
        <w:t>21-октябрындагы № 573</w:t>
      </w:r>
      <w:r w:rsidR="00DB71F6" w:rsidRPr="00DB71F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D5773" w:rsidRPr="00DB71F6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DB71F6">
        <w:rPr>
          <w:rFonts w:ascii="Times New Roman" w:hAnsi="Times New Roman"/>
          <w:b/>
          <w:sz w:val="28"/>
          <w:szCs w:val="28"/>
          <w:lang w:val="ky-KG"/>
        </w:rPr>
        <w:t>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</w:t>
      </w:r>
      <w:r w:rsidR="00DD5773" w:rsidRPr="00DB71F6">
        <w:rPr>
          <w:rFonts w:ascii="Times New Roman" w:hAnsi="Times New Roman"/>
          <w:b/>
          <w:sz w:val="28"/>
          <w:szCs w:val="28"/>
          <w:lang w:val="ky-KG"/>
        </w:rPr>
        <w:t>»</w:t>
      </w:r>
      <w:r w:rsidRPr="00DB71F6"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  <w:r w:rsidR="00DD5773" w:rsidRPr="00DB71F6">
        <w:rPr>
          <w:rFonts w:ascii="Times New Roman" w:hAnsi="Times New Roman"/>
          <w:b/>
          <w:sz w:val="28"/>
          <w:szCs w:val="28"/>
          <w:lang w:val="ky-KG"/>
        </w:rPr>
        <w:t>»</w:t>
      </w:r>
      <w:r w:rsidR="00DB71F6" w:rsidRPr="00DB71F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DB71F6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токтомунун долбооруна</w:t>
      </w:r>
    </w:p>
    <w:p w:rsidR="00C35C2C" w:rsidRPr="00DB71F6" w:rsidRDefault="00E43E66" w:rsidP="00DB71F6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71F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МААЛЫМКАТ - </w:t>
      </w:r>
      <w:r w:rsidR="00C35C2C" w:rsidRPr="00DB71F6">
        <w:rPr>
          <w:rFonts w:ascii="Times New Roman" w:hAnsi="Times New Roman" w:cs="Times New Roman"/>
          <w:b/>
          <w:sz w:val="28"/>
          <w:szCs w:val="28"/>
          <w:lang w:val="ky-KG"/>
        </w:rPr>
        <w:t>НЕГИЗДЕМЕ</w:t>
      </w:r>
    </w:p>
    <w:p w:rsidR="00DB71F6" w:rsidRPr="002112CA" w:rsidRDefault="00DB71F6" w:rsidP="00DB71F6">
      <w:pPr>
        <w:pStyle w:val="a4"/>
        <w:jc w:val="center"/>
        <w:rPr>
          <w:lang w:val="ky-KG"/>
        </w:rPr>
      </w:pPr>
    </w:p>
    <w:p w:rsidR="00C35C2C" w:rsidRPr="002112CA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91A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C35C2C" w:rsidRPr="003F1489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 </w:t>
      </w:r>
      <w:r w:rsidR="00DD577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Коопсуздук кеңешинин катчылыгы тарабынан </w:t>
      </w:r>
      <w:r>
        <w:rPr>
          <w:rFonts w:ascii="Times New Roman" w:hAnsi="Times New Roman"/>
          <w:sz w:val="28"/>
          <w:szCs w:val="28"/>
          <w:lang w:val="ky-KG"/>
        </w:rPr>
        <w:t xml:space="preserve">2020-жылдын 10-сентябрында бекитилген </w:t>
      </w:r>
      <w:r w:rsidRPr="0051448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DD5773">
        <w:rPr>
          <w:rFonts w:ascii="Times New Roman" w:hAnsi="Times New Roman"/>
          <w:sz w:val="28"/>
          <w:szCs w:val="28"/>
          <w:lang w:val="ky-KG"/>
        </w:rPr>
        <w:t>Юстиция министрлигинин алдындагы</w:t>
      </w:r>
      <w:r w:rsidRPr="0051448D">
        <w:rPr>
          <w:rFonts w:ascii="Times New Roman" w:hAnsi="Times New Roman"/>
          <w:sz w:val="28"/>
          <w:szCs w:val="28"/>
          <w:lang w:val="ky-KG"/>
        </w:rPr>
        <w:t xml:space="preserve"> Мамлекеттик каттоо кызматынын Калкты жана жарандык абалдын </w:t>
      </w:r>
      <w:r>
        <w:rPr>
          <w:rFonts w:ascii="Times New Roman" w:hAnsi="Times New Roman"/>
          <w:sz w:val="28"/>
          <w:szCs w:val="28"/>
          <w:lang w:val="ky-KG"/>
        </w:rPr>
        <w:t>актыларын каттоо департаментинде коррупциялык тобокелдиктерди демонтаждоо боюнча актуалдаштырылган планды аткаруу максатында иштелип чыкты</w:t>
      </w:r>
      <w:r w:rsidRPr="003F148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35C2C" w:rsidRPr="007F0B6C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долбоорунун милдети паспорт алууга кагаз түрүндөгү № 1 форманы жана жарандардын ким экендигин ырастоо үчүн ыйгарым укуктуу мамлекеттик органдын кагаз түрүндөгү жообун талап кылууну жоюу </w:t>
      </w:r>
      <w:r w:rsidR="00DD5773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>
        <w:rPr>
          <w:rFonts w:ascii="Times New Roman" w:hAnsi="Times New Roman" w:cs="Times New Roman"/>
          <w:sz w:val="28"/>
          <w:szCs w:val="28"/>
          <w:lang w:val="ky-KG"/>
        </w:rPr>
        <w:t>саналат</w:t>
      </w:r>
      <w:r w:rsidRPr="007F0B6C">
        <w:rPr>
          <w:rFonts w:ascii="Times New Roman" w:hAnsi="Times New Roman" w:cs="Times New Roman"/>
          <w:sz w:val="28"/>
          <w:szCs w:val="28"/>
          <w:lang w:val="ky-KG"/>
        </w:rPr>
        <w:t xml:space="preserve">.   </w:t>
      </w:r>
    </w:p>
    <w:p w:rsidR="00C35C2C" w:rsidRPr="007F0B6C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5C2C" w:rsidRPr="007F0B6C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C73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Баяндама бөлүгү</w:t>
      </w:r>
    </w:p>
    <w:p w:rsidR="00591ABF" w:rsidRPr="002C3CAC" w:rsidRDefault="00591ABF" w:rsidP="00591AB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Ɵкмɵтүнүн структурасы Кыргыз Республикасынын Ɵкмɵтүнүн</w:t>
      </w:r>
      <w:r w:rsidRPr="002C3C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80F8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C3CA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2021-жылдын 12-февралындагы № 38 токтомуна ылайык Кыргыз Республикасынын Ɵкмɵтүнүн структурасына ылайык Кыргыз Республикасынын Ɵкмɵтүнɵ караштуу Мамлекетик каттоо кызматы Кыргыз Республикасынын Юстиция министрлигинин карамагына киргизилген.</w:t>
      </w:r>
    </w:p>
    <w:p w:rsidR="00591ABF" w:rsidRDefault="00591ABF" w:rsidP="0059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долбоор менен Жобонун 8-пункттундагы жана </w:t>
      </w:r>
      <w:r w:rsidR="009351F9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9-пункттун 2-пунктчасындагы </w:t>
      </w:r>
      <w:r w:rsidRPr="00FC26A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55380" w:rsidRPr="0025538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</w:t>
      </w:r>
      <w:r w:rsidR="00255380">
        <w:rPr>
          <w:rFonts w:ascii="Times New Roman" w:hAnsi="Times New Roman" w:cs="Times New Roman"/>
          <w:sz w:val="28"/>
          <w:szCs w:val="28"/>
          <w:lang w:val="ky-KG"/>
        </w:rPr>
        <w:t>штуу Мамлекеттик каттоо кызматы</w:t>
      </w:r>
      <w:bookmarkStart w:id="0" w:name="_GoBack"/>
      <w:bookmarkEnd w:id="0"/>
      <w:r w:rsidRPr="00FC26A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сɵздɵрдү </w:t>
      </w:r>
      <w:r w:rsidRPr="00FC26A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55380" w:rsidRPr="0025538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министрлигинин алдын</w:t>
      </w:r>
      <w:r w:rsidR="00255380">
        <w:rPr>
          <w:rFonts w:ascii="Times New Roman" w:hAnsi="Times New Roman" w:cs="Times New Roman"/>
          <w:sz w:val="28"/>
          <w:szCs w:val="28"/>
          <w:lang w:val="ky-KG"/>
        </w:rPr>
        <w:t>дагы Мамлекеттик каттоо кызматы</w:t>
      </w:r>
      <w:r w:rsidRPr="00FC26A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сɵздɵргɵ алмаштыруу сунушталып жатат.</w:t>
      </w:r>
    </w:p>
    <w:p w:rsidR="009351F9" w:rsidRDefault="009351F9" w:rsidP="0059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Ушуга окшогон ɵзгɵртүүлɵр жогоруда кɵрсɵтүлгɵн Жобонун 9-пункттунун 6-пунктчасына да киргизилет.</w:t>
      </w:r>
    </w:p>
    <w:p w:rsidR="00C35C2C" w:rsidRPr="004D367D" w:rsidRDefault="00591ABF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DD577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Коопсуздук кеңешинин катчылыгы тарабынан </w:t>
      </w:r>
      <w:r w:rsidR="00C35C2C">
        <w:rPr>
          <w:rFonts w:ascii="Times New Roman" w:hAnsi="Times New Roman"/>
          <w:sz w:val="28"/>
          <w:szCs w:val="28"/>
          <w:lang w:val="ky-KG"/>
        </w:rPr>
        <w:t xml:space="preserve">2020-жылдын 10-сентябрында бекитилген </w:t>
      </w:r>
      <w:r w:rsidR="00C35C2C" w:rsidRPr="0051448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DD5773">
        <w:rPr>
          <w:rFonts w:ascii="Times New Roman" w:hAnsi="Times New Roman"/>
          <w:sz w:val="28"/>
          <w:szCs w:val="28"/>
          <w:lang w:val="ky-KG"/>
        </w:rPr>
        <w:t>Юстиция министрлигинин алдындагы</w:t>
      </w:r>
      <w:r w:rsidR="00DD5773" w:rsidRPr="0051448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35C2C" w:rsidRPr="0051448D">
        <w:rPr>
          <w:rFonts w:ascii="Times New Roman" w:hAnsi="Times New Roman"/>
          <w:sz w:val="28"/>
          <w:szCs w:val="28"/>
          <w:lang w:val="ky-KG"/>
        </w:rPr>
        <w:t xml:space="preserve">Мамлекеттик каттоо кызматынын Калкты жана жарандык абалдын </w:t>
      </w:r>
      <w:r w:rsidR="00C35C2C">
        <w:rPr>
          <w:rFonts w:ascii="Times New Roman" w:hAnsi="Times New Roman"/>
          <w:sz w:val="28"/>
          <w:szCs w:val="28"/>
          <w:lang w:val="ky-KG"/>
        </w:rPr>
        <w:t xml:space="preserve">актыларын каттоо </w:t>
      </w:r>
      <w:r w:rsidR="00DB71F6">
        <w:rPr>
          <w:rFonts w:ascii="Times New Roman" w:hAnsi="Times New Roman"/>
          <w:sz w:val="28"/>
          <w:szCs w:val="28"/>
          <w:lang w:val="ky-KG"/>
        </w:rPr>
        <w:t>департаментинде (мындан ары -</w:t>
      </w:r>
      <w:r w:rsidR="00C35C2C">
        <w:rPr>
          <w:rFonts w:ascii="Times New Roman" w:hAnsi="Times New Roman"/>
          <w:sz w:val="28"/>
          <w:szCs w:val="28"/>
          <w:lang w:val="ky-KG"/>
        </w:rPr>
        <w:t xml:space="preserve"> Департамент) коррупциялык тобокелдиктерди демонтаждоо боюнча актуалдаштырылган пландын № 11 </w:t>
      </w:r>
      <w:r w:rsidR="00C35C2C">
        <w:rPr>
          <w:rFonts w:ascii="Times New Roman" w:hAnsi="Times New Roman"/>
          <w:sz w:val="28"/>
          <w:szCs w:val="28"/>
          <w:lang w:val="ky-KG"/>
        </w:rPr>
        <w:lastRenderedPageBreak/>
        <w:t xml:space="preserve">коррупциялык тобокелдигинин 21-пункту менен, жарандардын ким экендигин аныктоо боюнча маалыматтарга тиешелүү кагаз түрүндөгү суроо-талаптарды жоюу максатында Департаментке </w:t>
      </w:r>
      <w:r w:rsidR="00C35C2C" w:rsidRPr="00E64F0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калкынын би</w:t>
      </w:r>
      <w:r w:rsidR="00C35C2C">
        <w:rPr>
          <w:rFonts w:ascii="Times New Roman" w:hAnsi="Times New Roman" w:cs="Times New Roman"/>
          <w:sz w:val="28"/>
          <w:szCs w:val="28"/>
          <w:lang w:val="ky-KG"/>
        </w:rPr>
        <w:t xml:space="preserve">рдиктүү мамлекеттик реестринен (мындан ары – КБМР) </w:t>
      </w:r>
      <w:r w:rsidR="00C35C2C">
        <w:rPr>
          <w:rFonts w:ascii="Times New Roman" w:hAnsi="Times New Roman"/>
          <w:sz w:val="28"/>
          <w:szCs w:val="28"/>
          <w:lang w:val="ky-KG"/>
        </w:rPr>
        <w:t xml:space="preserve">кагаз түрүндөгү суроо-талаптарды жоюуга багытталган Кыргыз Республикасынын ченемдик укуктук актыларын иштеп чыгуу жана тийиштүү өзгөртүүлөрдү киргизүү, ошондой эле </w:t>
      </w:r>
      <w:r w:rsidR="00C35C2C">
        <w:rPr>
          <w:rFonts w:ascii="Times New Roman" w:hAnsi="Times New Roman" w:cs="Times New Roman"/>
          <w:sz w:val="28"/>
          <w:szCs w:val="28"/>
          <w:lang w:val="ky-KG"/>
        </w:rPr>
        <w:t>паспорт алууга кагаз түрүндөгү № 1 форманы жана жарандардын ким экендигин ырастоо үчүн ыйгарым укуктуу мамлекеттик органдын кагаз түрүндөгү жообун</w:t>
      </w:r>
      <w:r w:rsidR="00C35C2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35C2C">
        <w:rPr>
          <w:rFonts w:ascii="Times New Roman" w:hAnsi="Times New Roman" w:cs="Times New Roman"/>
          <w:sz w:val="28"/>
          <w:szCs w:val="28"/>
          <w:lang w:val="ky-KG"/>
        </w:rPr>
        <w:t xml:space="preserve">талап кылбастан, Мамлекеттик каттоо кызматынын автоматташтырылган маалыматтык системаларынын маалыматтары боюнча </w:t>
      </w:r>
      <w:r w:rsidR="00C35C2C">
        <w:rPr>
          <w:rFonts w:ascii="Times New Roman" w:hAnsi="Times New Roman"/>
          <w:sz w:val="28"/>
          <w:szCs w:val="28"/>
          <w:lang w:val="ky-KG"/>
        </w:rPr>
        <w:t>жарандардын ким экендигин аныктоо боюнча жол-жоболорду киргизүү тапшырылган</w:t>
      </w:r>
      <w:r w:rsidR="00C35C2C" w:rsidRPr="004D367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35C2C" w:rsidRPr="009B6D57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Азыркы учурда жарандардын жеке маалыматтары, анын ичинен паспорттук маалыматтар, жашаган жери жана барган жери боюнча каттоолук эсеби (каттоосу) Кыргыз Республикасынын КБМРинде бар</w:t>
      </w:r>
      <w:r w:rsidRPr="009B6D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35C2C" w:rsidRPr="00D4061C" w:rsidRDefault="00DB71F6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71F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35C2C">
        <w:rPr>
          <w:rFonts w:ascii="Times New Roman" w:hAnsi="Times New Roman" w:cs="Times New Roman"/>
          <w:sz w:val="28"/>
          <w:szCs w:val="28"/>
          <w:lang w:val="ky-KG"/>
        </w:rPr>
        <w:t>Жеке мүнөздөгү маалымат жөнүндө</w:t>
      </w:r>
      <w:r w:rsidRPr="00DB71F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35C2C">
        <w:rPr>
          <w:rFonts w:ascii="Times New Roman" w:hAnsi="Times New Roman" w:cs="Times New Roman"/>
          <w:sz w:val="28"/>
          <w:szCs w:val="28"/>
          <w:lang w:val="ky-KG"/>
        </w:rPr>
        <w:t xml:space="preserve"> Кыргыз 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 Мыйзамына ылайык</w:t>
      </w:r>
      <w:r w:rsidR="00C35C2C">
        <w:rPr>
          <w:rFonts w:ascii="Times New Roman" w:hAnsi="Times New Roman" w:cs="Times New Roman"/>
          <w:sz w:val="28"/>
          <w:szCs w:val="28"/>
          <w:lang w:val="ky-KG"/>
        </w:rPr>
        <w:t xml:space="preserve"> эгер суралып жаткан жеке маалыматтардын тизмеги сурап жаткан органдын ыйгарым укуктарына шайкеш келсе, жеке маалыматтар мамлекеттик бийлик органдарына берилет</w:t>
      </w:r>
      <w:r w:rsidR="00C35C2C" w:rsidRPr="00D4061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35C2C" w:rsidRPr="009664C3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Укук коргоо органдары КБМРге карата тийиштүү уруксатка ээ жана Кыргыз Республикасынын мыйзамдарынын алкагында маалыматтарды аралыктан ала алышат</w:t>
      </w:r>
      <w:r w:rsidRPr="0066180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Бирок ошого карабастан, укук коргоо органдары жана Сот департаменти тарабынан Департаменттин дарегине кагаз түрүндөгү № 1 форманы жана жарандардын жашаган дарегин алууга суроо-талаптардын түшүүсү уланып жатат. Көп учурларда № 1 форма укук коргоо органдарына  жарандардын ким экендигин аныктоо үчүн зарыл</w:t>
      </w:r>
      <w:r w:rsidRPr="009664C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B71F6" w:rsidRDefault="00C35C2C" w:rsidP="00C35C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Департамент тарабынан </w:t>
      </w:r>
      <w:r w:rsidR="00DB71F6">
        <w:rPr>
          <w:rFonts w:ascii="Times New Roman" w:hAnsi="Times New Roman" w:cs="Times New Roman"/>
          <w:sz w:val="28"/>
          <w:szCs w:val="28"/>
          <w:lang w:val="ky-KG"/>
        </w:rPr>
        <w:t xml:space="preserve">2020-жылда </w:t>
      </w:r>
      <w:r>
        <w:rPr>
          <w:rFonts w:ascii="Times New Roman" w:hAnsi="Times New Roman" w:cs="Times New Roman"/>
          <w:sz w:val="28"/>
          <w:szCs w:val="28"/>
          <w:lang w:val="ky-KG"/>
        </w:rPr>
        <w:t>23000ден ашык суроо-талаптар иштелип чыкканын белгилеп кетүү зарыл</w:t>
      </w:r>
      <w:r w:rsidRPr="008A0F2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мамлекеттик органдардын ишин оптималдаштыруу максатында, ведомстволор аралык маалымат алмашууну өнүктүрүү жана жакшыртуу зарылдыгын эске алуу менен, Департаментте </w:t>
      </w:r>
      <w:r>
        <w:rPr>
          <w:rFonts w:ascii="Times New Roman" w:hAnsi="Times New Roman"/>
          <w:sz w:val="28"/>
          <w:szCs w:val="28"/>
          <w:lang w:val="ky-KG"/>
        </w:rPr>
        <w:t xml:space="preserve">коррупциялык тобокелдиктерди демонтаждоо боюнча актуалдаштырылган пландын Мамлекеттик каттоо кызматы менен укук коргоо органдарынын ортосундагы кат алышууну жоюу боюнча 21.2-пунктчасын аткаруу максатында </w:t>
      </w:r>
      <w:r w:rsidRPr="00E64F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2013-жылдын 21-октябрындагы № 573 токтому менен бекитилген </w:t>
      </w:r>
      <w:r w:rsidRPr="00E64F0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калкынын би</w:t>
      </w:r>
      <w:r>
        <w:rPr>
          <w:rFonts w:ascii="Times New Roman" w:hAnsi="Times New Roman" w:cs="Times New Roman"/>
          <w:sz w:val="28"/>
          <w:szCs w:val="28"/>
          <w:lang w:val="ky-KG"/>
        </w:rPr>
        <w:t>рдиктүү мамлекеттик реестри жөнүндө жобого төмөнкүдөй мазмундагы ченемди киргизүү сунуштал</w:t>
      </w:r>
      <w:r w:rsidR="00DB71F6">
        <w:rPr>
          <w:rFonts w:ascii="Times New Roman" w:hAnsi="Times New Roman" w:cs="Times New Roman"/>
          <w:sz w:val="28"/>
          <w:szCs w:val="28"/>
          <w:lang w:val="ky-KG"/>
        </w:rPr>
        <w:t xml:space="preserve">ууда: </w:t>
      </w:r>
    </w:p>
    <w:p w:rsidR="00C35C2C" w:rsidRPr="001036CA" w:rsidRDefault="00C35C2C" w:rsidP="00C35C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51C52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жарандарынын жана жарандыгы жок адамдардын ким экендигин ырастоо максатында укук коргоо органдарына </w:t>
      </w:r>
      <w:r w:rsidRPr="00E64F0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калкынын би</w:t>
      </w:r>
      <w:r>
        <w:rPr>
          <w:rFonts w:ascii="Times New Roman" w:hAnsi="Times New Roman" w:cs="Times New Roman"/>
          <w:sz w:val="28"/>
          <w:szCs w:val="28"/>
          <w:lang w:val="ky-KG"/>
        </w:rPr>
        <w:t>рдиктүү мамлекеттик реестринде камтылган маалыматтарды берүү ведомстволор аралык маалыматтык өз ара аракеттенүүнүн алкагында электрондук формада жүргүзүлөт</w:t>
      </w:r>
      <w:r w:rsidRPr="00A51C52">
        <w:rPr>
          <w:rFonts w:ascii="Times New Roman" w:hAnsi="Times New Roman" w:cs="Times New Roman"/>
          <w:sz w:val="28"/>
          <w:szCs w:val="28"/>
          <w:lang w:val="ky-KG"/>
        </w:rPr>
        <w:t>.».</w:t>
      </w:r>
    </w:p>
    <w:p w:rsidR="00C35C2C" w:rsidRDefault="00C35C2C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ушул маселе боюнча 2020-жылдын 16-декабрында </w:t>
      </w:r>
      <w:r>
        <w:rPr>
          <w:rFonts w:ascii="Times New Roman" w:hAnsi="Times New Roman"/>
          <w:sz w:val="28"/>
          <w:szCs w:val="28"/>
          <w:lang w:val="ky-KG"/>
        </w:rPr>
        <w:t>Мамлекеттик каттоо кызматы тарабынан укук коргоо орга</w:t>
      </w:r>
      <w:r w:rsidR="00591ABF">
        <w:rPr>
          <w:rFonts w:ascii="Times New Roman" w:hAnsi="Times New Roman"/>
          <w:sz w:val="28"/>
          <w:szCs w:val="28"/>
          <w:lang w:val="ky-KG"/>
        </w:rPr>
        <w:t>ндарынын (КР ИИМ, КР УКМК, КР ЖСну</w:t>
      </w:r>
      <w:r>
        <w:rPr>
          <w:rFonts w:ascii="Times New Roman" w:hAnsi="Times New Roman"/>
          <w:sz w:val="28"/>
          <w:szCs w:val="28"/>
          <w:lang w:val="ky-KG"/>
        </w:rPr>
        <w:t xml:space="preserve">н алдындагы Сот департаменти жана КР ЮМ)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өкүлдөрүнүн катышуусу менен кеңешме өткөрүлгөн. Кеңешменин жыйынтыгы боюнча укук коргоо органдарынын өкүлдөрү Мамлекеттик каттоо кызматынын демилгесин колдоого алышты жана кагаз түрүндөгү суроо-талаптарды жоюу боюнча өзгөртүүлөрдү киргизүү зарылдыгы жөнүндө ой-пикирлерин билдиришти</w:t>
      </w:r>
      <w:r w:rsidRPr="008D61B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E43E66" w:rsidRPr="008D61B3" w:rsidRDefault="00E43E66" w:rsidP="00C35C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y-KG"/>
        </w:rPr>
      </w:pPr>
    </w:p>
    <w:p w:rsidR="00C35C2C" w:rsidRPr="005F0B44" w:rsidRDefault="00C35C2C" w:rsidP="00C35C2C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lang w:val="ky-KG"/>
        </w:rPr>
      </w:pPr>
      <w:r w:rsidRPr="005F0B44">
        <w:rPr>
          <w:b/>
          <w:color w:val="000000"/>
          <w:sz w:val="28"/>
          <w:szCs w:val="28"/>
          <w:lang w:val="ky-KG"/>
        </w:rPr>
        <w:t xml:space="preserve">3. </w:t>
      </w:r>
      <w:r>
        <w:rPr>
          <w:b/>
          <w:color w:val="000000"/>
          <w:sz w:val="28"/>
          <w:szCs w:val="28"/>
          <w:lang w:val="ky-KG"/>
        </w:rPr>
        <w:t xml:space="preserve">Болушу мүмкүн социалдык, экономикалык, укуктук, укук коргоо, гендердик, экологиялык, коррупциялык кесепеттер </w:t>
      </w:r>
    </w:p>
    <w:p w:rsidR="00C35C2C" w:rsidRDefault="00C35C2C" w:rsidP="00C35C2C">
      <w:pPr>
        <w:pStyle w:val="Style9"/>
        <w:spacing w:line="240" w:lineRule="auto"/>
        <w:ind w:firstLine="845"/>
        <w:jc w:val="both"/>
        <w:rPr>
          <w:rStyle w:val="FontStyle11"/>
          <w:sz w:val="28"/>
          <w:szCs w:val="28"/>
          <w:lang w:val="ky-KG"/>
        </w:rPr>
      </w:pPr>
      <w:r>
        <w:rPr>
          <w:rStyle w:val="FontStyle12"/>
          <w:rFonts w:eastAsia="Calibri"/>
          <w:sz w:val="28"/>
          <w:szCs w:val="28"/>
          <w:lang w:val="ky-KG"/>
        </w:rPr>
        <w:t>Ушул токтомдун</w:t>
      </w:r>
      <w:r>
        <w:rPr>
          <w:rStyle w:val="FontStyle11"/>
          <w:sz w:val="28"/>
          <w:szCs w:val="28"/>
          <w:lang w:val="ky-KG"/>
        </w:rPr>
        <w:t xml:space="preserve"> долбоорун кабыл алуу терс социалдык, экономикалык, укуктук, укук коргоо, гендердик, экологиялык, коррупциялык кесепеттерге алып келбейт</w:t>
      </w:r>
      <w:r w:rsidRPr="005F0B44">
        <w:rPr>
          <w:rStyle w:val="FontStyle11"/>
          <w:sz w:val="28"/>
          <w:szCs w:val="28"/>
          <w:lang w:val="ky-KG"/>
        </w:rPr>
        <w:t>.</w:t>
      </w:r>
    </w:p>
    <w:p w:rsidR="00E43E66" w:rsidRDefault="00E43E66" w:rsidP="00C35C2C">
      <w:pPr>
        <w:pStyle w:val="Style9"/>
        <w:spacing w:line="240" w:lineRule="auto"/>
        <w:ind w:firstLine="845"/>
        <w:jc w:val="both"/>
        <w:rPr>
          <w:rStyle w:val="FontStyle11"/>
          <w:sz w:val="28"/>
          <w:szCs w:val="28"/>
          <w:lang w:val="ky-KG"/>
        </w:rPr>
      </w:pPr>
    </w:p>
    <w:p w:rsidR="00C35C2C" w:rsidRPr="005F0B44" w:rsidRDefault="00C35C2C" w:rsidP="00C35C2C">
      <w:pPr>
        <w:pStyle w:val="a3"/>
        <w:spacing w:before="0" w:beforeAutospacing="0" w:after="0" w:afterAutospacing="0"/>
        <w:ind w:firstLine="708"/>
        <w:rPr>
          <w:color w:val="000000"/>
          <w:lang w:val="ky-KG"/>
        </w:rPr>
      </w:pPr>
      <w:r w:rsidRPr="005F0B44">
        <w:rPr>
          <w:b/>
          <w:color w:val="000000"/>
          <w:sz w:val="28"/>
          <w:szCs w:val="28"/>
          <w:lang w:val="ky-KG"/>
        </w:rPr>
        <w:t xml:space="preserve">4. </w:t>
      </w:r>
      <w:r>
        <w:rPr>
          <w:b/>
          <w:color w:val="000000"/>
          <w:sz w:val="28"/>
          <w:szCs w:val="28"/>
          <w:lang w:val="ky-KG"/>
        </w:rPr>
        <w:t xml:space="preserve">Коомдук талкуулоонун жыйынтыгы жөнүндө маалымат </w:t>
      </w:r>
    </w:p>
    <w:p w:rsidR="00C35C2C" w:rsidRDefault="00DB71F6" w:rsidP="00C35C2C">
      <w:pPr>
        <w:pStyle w:val="a4"/>
        <w:ind w:firstLine="709"/>
        <w:jc w:val="both"/>
        <w:rPr>
          <w:lang w:val="ky-KG"/>
        </w:rPr>
      </w:pPr>
      <w:r w:rsidRPr="00DB71F6">
        <w:rPr>
          <w:rFonts w:ascii="Times New Roman" w:hAnsi="Times New Roman"/>
          <w:sz w:val="28"/>
          <w:szCs w:val="28"/>
          <w:lang w:val="ky-KG"/>
        </w:rPr>
        <w:t>«</w:t>
      </w:r>
      <w:r w:rsidR="00C35C2C">
        <w:rPr>
          <w:rStyle w:val="FontStyle11"/>
          <w:sz w:val="28"/>
          <w:szCs w:val="28"/>
          <w:lang w:val="ky-KG"/>
        </w:rPr>
        <w:t>Кыргыз Республикасынын ченемдик укуктук актылары жөнүндө</w:t>
      </w:r>
      <w:r w:rsidRPr="00DB71F6">
        <w:rPr>
          <w:rFonts w:ascii="Times New Roman" w:hAnsi="Times New Roman"/>
          <w:sz w:val="28"/>
          <w:szCs w:val="28"/>
          <w:lang w:val="ky-KG"/>
        </w:rPr>
        <w:t>»</w:t>
      </w:r>
      <w:r w:rsidR="00C35C2C">
        <w:rPr>
          <w:rStyle w:val="FontStyle11"/>
          <w:sz w:val="28"/>
          <w:szCs w:val="28"/>
          <w:lang w:val="ky-KG"/>
        </w:rPr>
        <w:t xml:space="preserve"> Кыргыз Республикасынын Мыйзамынын 22-беренесине ылайык коомдук талкуулоону камсыздоо максатында </w:t>
      </w:r>
      <w:r w:rsidR="00C35C2C">
        <w:rPr>
          <w:rStyle w:val="FontStyle12"/>
          <w:rFonts w:eastAsia="Calibri"/>
          <w:sz w:val="28"/>
          <w:szCs w:val="28"/>
          <w:lang w:val="ky-KG"/>
        </w:rPr>
        <w:t>Кыргыз Республикасынын Өкмөтүнүн</w:t>
      </w:r>
      <w:r w:rsidR="00C35C2C" w:rsidRPr="005F0B44">
        <w:rPr>
          <w:rStyle w:val="FontStyle11"/>
          <w:sz w:val="28"/>
          <w:szCs w:val="28"/>
          <w:lang w:val="ky-KG"/>
        </w:rPr>
        <w:t xml:space="preserve"> </w:t>
      </w:r>
      <w:r w:rsidR="00C35C2C">
        <w:rPr>
          <w:rStyle w:val="FontStyle11"/>
          <w:sz w:val="28"/>
          <w:szCs w:val="28"/>
          <w:lang w:val="ky-KG"/>
        </w:rPr>
        <w:t xml:space="preserve">ушул токтомунун долбоору </w:t>
      </w:r>
      <w:r w:rsidR="00C35C2C">
        <w:rPr>
          <w:rStyle w:val="FontStyle12"/>
          <w:rFonts w:eastAsia="Calibri"/>
          <w:sz w:val="28"/>
          <w:szCs w:val="28"/>
          <w:lang w:val="ky-KG"/>
        </w:rPr>
        <w:t>Кыргыз Республикасынын Өкмөтүнүн расмий сайтына жайгаштырылат</w:t>
      </w:r>
      <w:r w:rsidR="00C35C2C" w:rsidRPr="0006708F">
        <w:rPr>
          <w:lang w:val="ky-KG"/>
        </w:rPr>
        <w:t>.</w:t>
      </w:r>
    </w:p>
    <w:p w:rsidR="00C35C2C" w:rsidRDefault="00C35C2C" w:rsidP="00C35C2C">
      <w:pPr>
        <w:pStyle w:val="a3"/>
        <w:spacing w:before="0" w:beforeAutospacing="0" w:after="0" w:afterAutospacing="0"/>
        <w:ind w:firstLine="567"/>
        <w:rPr>
          <w:b/>
          <w:bCs/>
          <w:color w:val="000000" w:themeColor="text1"/>
          <w:sz w:val="28"/>
          <w:szCs w:val="28"/>
          <w:lang w:val="ky-KG"/>
        </w:rPr>
      </w:pPr>
    </w:p>
    <w:p w:rsidR="00C35C2C" w:rsidRPr="005F0B44" w:rsidRDefault="00C35C2C" w:rsidP="00C35C2C">
      <w:pPr>
        <w:pStyle w:val="a3"/>
        <w:spacing w:before="0" w:beforeAutospacing="0" w:after="0" w:afterAutospacing="0"/>
        <w:ind w:firstLine="567"/>
        <w:rPr>
          <w:color w:val="000000"/>
          <w:lang w:val="ky-KG"/>
        </w:rPr>
      </w:pPr>
      <w:r w:rsidRPr="003A1DE4">
        <w:rPr>
          <w:b/>
          <w:bCs/>
          <w:color w:val="000000" w:themeColor="text1"/>
          <w:sz w:val="28"/>
          <w:szCs w:val="28"/>
          <w:lang w:val="ky-KG"/>
        </w:rPr>
        <w:t xml:space="preserve">5. </w:t>
      </w:r>
      <w:r>
        <w:rPr>
          <w:b/>
          <w:color w:val="000000"/>
          <w:sz w:val="28"/>
          <w:szCs w:val="28"/>
          <w:lang w:val="ky-KG"/>
        </w:rPr>
        <w:t xml:space="preserve">Долбоордун мыйзамдарга шайкештигин талдоо </w:t>
      </w:r>
    </w:p>
    <w:p w:rsidR="00C35C2C" w:rsidRDefault="00C35C2C" w:rsidP="00C35C2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866C38">
        <w:rPr>
          <w:rStyle w:val="FontStyle12"/>
          <w:rFonts w:eastAsia="Calibri"/>
          <w:sz w:val="28"/>
          <w:szCs w:val="28"/>
          <w:lang w:val="ky-KG"/>
        </w:rPr>
        <w:t>С</w:t>
      </w:r>
      <w:r w:rsidRPr="00866C38">
        <w:rPr>
          <w:rFonts w:ascii="Times New Roman" w:hAnsi="Times New Roman"/>
          <w:sz w:val="28"/>
          <w:szCs w:val="28"/>
          <w:lang w:val="ky-KG"/>
        </w:rPr>
        <w:t>унушталган долбоор учурдагы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каршы келбейт</w:t>
      </w:r>
      <w:r w:rsidRPr="00866C38">
        <w:rPr>
          <w:rFonts w:ascii="Times New Roman" w:hAnsi="Times New Roman"/>
          <w:color w:val="000000" w:themeColor="text1"/>
          <w:sz w:val="28"/>
          <w:szCs w:val="28"/>
          <w:lang w:val="ky-KG"/>
        </w:rPr>
        <w:t>.</w:t>
      </w:r>
    </w:p>
    <w:p w:rsidR="00E43E66" w:rsidRPr="004D4038" w:rsidRDefault="00E43E66" w:rsidP="00C35C2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35C2C" w:rsidRPr="00747685" w:rsidRDefault="00C35C2C" w:rsidP="00C35C2C">
      <w:pPr>
        <w:pStyle w:val="a3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ky-KG"/>
        </w:rPr>
      </w:pPr>
      <w:r w:rsidRPr="00747685">
        <w:rPr>
          <w:b/>
          <w:color w:val="000000"/>
          <w:sz w:val="28"/>
          <w:szCs w:val="28"/>
          <w:lang w:val="ky-KG"/>
        </w:rPr>
        <w:t xml:space="preserve">6. Каржылоо зарылдыгы жөнүндө маалымат </w:t>
      </w:r>
    </w:p>
    <w:p w:rsidR="00C35C2C" w:rsidRDefault="00C35C2C" w:rsidP="00C35C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47685">
        <w:rPr>
          <w:rStyle w:val="FontStyle12"/>
          <w:rFonts w:eastAsia="Calibri"/>
          <w:sz w:val="28"/>
          <w:szCs w:val="28"/>
          <w:lang w:val="ky-KG"/>
        </w:rPr>
        <w:t>Кыргыз Республикасынын Өкмөтүнүн</w:t>
      </w:r>
      <w:r w:rsidRPr="00747685">
        <w:rPr>
          <w:rFonts w:ascii="Times New Roman" w:hAnsi="Times New Roman"/>
          <w:color w:val="000000"/>
          <w:sz w:val="28"/>
          <w:szCs w:val="28"/>
          <w:lang w:val="ky-KG"/>
        </w:rPr>
        <w:t xml:space="preserve"> ушул токтомунун долбоорун кабыл алуу республикалык бюджеттен кошумча финансылык каражаттарды талап кылбайт</w:t>
      </w:r>
      <w:r w:rsidRPr="00747685">
        <w:rPr>
          <w:rFonts w:ascii="Times New Roman" w:hAnsi="Times New Roman"/>
          <w:sz w:val="28"/>
          <w:szCs w:val="28"/>
          <w:lang w:val="ky-KG"/>
        </w:rPr>
        <w:t>.</w:t>
      </w:r>
    </w:p>
    <w:p w:rsidR="00E43E66" w:rsidRPr="004D4038" w:rsidRDefault="00E43E66" w:rsidP="00C35C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35C2C" w:rsidRPr="00747685" w:rsidRDefault="00C35C2C" w:rsidP="00C35C2C">
      <w:pPr>
        <w:pStyle w:val="a3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ky-KG"/>
        </w:rPr>
      </w:pPr>
      <w:r w:rsidRPr="00747685">
        <w:rPr>
          <w:b/>
          <w:color w:val="000000"/>
          <w:sz w:val="28"/>
          <w:szCs w:val="28"/>
          <w:lang w:val="ky-KG"/>
        </w:rPr>
        <w:t xml:space="preserve">7. </w:t>
      </w:r>
      <w:r w:rsidR="00E43E66">
        <w:rPr>
          <w:b/>
          <w:color w:val="000000"/>
          <w:sz w:val="28"/>
          <w:szCs w:val="28"/>
          <w:lang w:val="ky-KG"/>
        </w:rPr>
        <w:t xml:space="preserve">Жɵнгɵ </w:t>
      </w:r>
      <w:r w:rsidR="0099038F">
        <w:rPr>
          <w:b/>
          <w:color w:val="000000"/>
          <w:sz w:val="28"/>
          <w:szCs w:val="28"/>
          <w:lang w:val="ky-KG"/>
        </w:rPr>
        <w:t xml:space="preserve">салуучу </w:t>
      </w:r>
      <w:r w:rsidRPr="00747685">
        <w:rPr>
          <w:b/>
          <w:color w:val="000000"/>
          <w:sz w:val="28"/>
          <w:szCs w:val="28"/>
          <w:lang w:val="ky-KG"/>
        </w:rPr>
        <w:t xml:space="preserve">таасир берүүнү талдоо жөнүндө маалымат </w:t>
      </w:r>
    </w:p>
    <w:p w:rsidR="00C35C2C" w:rsidRPr="00747685" w:rsidRDefault="00C35C2C" w:rsidP="00C35C2C">
      <w:pPr>
        <w:pStyle w:val="a4"/>
        <w:ind w:firstLine="709"/>
        <w:jc w:val="both"/>
        <w:rPr>
          <w:rFonts w:ascii="Times New Roman" w:eastAsia="MS Mincho" w:hAnsi="Times New Roman"/>
          <w:sz w:val="28"/>
          <w:szCs w:val="28"/>
          <w:lang w:val="ky-KG"/>
        </w:rPr>
      </w:pPr>
      <w:r w:rsidRPr="00747685">
        <w:rPr>
          <w:rStyle w:val="FontStyle12"/>
          <w:rFonts w:eastAsia="Calibri"/>
          <w:sz w:val="28"/>
          <w:szCs w:val="28"/>
          <w:lang w:val="ky-KG"/>
        </w:rPr>
        <w:t>Сунушталган</w:t>
      </w:r>
      <w:r w:rsidRPr="00747685">
        <w:rPr>
          <w:rFonts w:ascii="Times New Roman" w:hAnsi="Times New Roman"/>
          <w:color w:val="000000"/>
          <w:sz w:val="28"/>
          <w:szCs w:val="28"/>
          <w:lang w:val="ky-KG"/>
        </w:rPr>
        <w:t xml:space="preserve"> д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олбоорго карата</w:t>
      </w:r>
      <w:r w:rsidRPr="00747685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E43E66">
        <w:rPr>
          <w:rFonts w:ascii="Times New Roman" w:hAnsi="Times New Roman"/>
          <w:color w:val="000000"/>
          <w:sz w:val="28"/>
          <w:szCs w:val="28"/>
          <w:lang w:val="ky-KG"/>
        </w:rPr>
        <w:t>жɵнгɵ</w:t>
      </w:r>
      <w:r w:rsidRPr="00747685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99038F">
        <w:rPr>
          <w:rFonts w:ascii="Times New Roman" w:hAnsi="Times New Roman"/>
          <w:color w:val="000000"/>
          <w:sz w:val="28"/>
          <w:szCs w:val="28"/>
          <w:lang w:val="ky-KG"/>
        </w:rPr>
        <w:t xml:space="preserve">салуучу </w:t>
      </w:r>
      <w:r w:rsidRPr="00747685">
        <w:rPr>
          <w:rFonts w:ascii="Times New Roman" w:hAnsi="Times New Roman"/>
          <w:color w:val="000000"/>
          <w:sz w:val="28"/>
          <w:szCs w:val="28"/>
          <w:lang w:val="ky-KG"/>
        </w:rPr>
        <w:t>таасирине талдоо жүргүзүү талап кылынбайт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, анткени</w:t>
      </w:r>
      <w:r w:rsidRPr="00747685">
        <w:rPr>
          <w:rFonts w:ascii="Times New Roman" w:hAnsi="Times New Roman"/>
          <w:color w:val="000000"/>
          <w:sz w:val="28"/>
          <w:szCs w:val="28"/>
          <w:lang w:val="ky-KG"/>
        </w:rPr>
        <w:t xml:space="preserve"> ишкердикти жө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нгө салууга багытталган эмес</w:t>
      </w:r>
      <w:r w:rsidRPr="00747685">
        <w:rPr>
          <w:rFonts w:ascii="Times New Roman" w:eastAsia="MS Mincho" w:hAnsi="Times New Roman"/>
          <w:sz w:val="28"/>
          <w:szCs w:val="28"/>
          <w:lang w:val="ky-KG"/>
        </w:rPr>
        <w:t>.</w:t>
      </w:r>
    </w:p>
    <w:p w:rsidR="00C35C2C" w:rsidRDefault="00C35C2C" w:rsidP="00C35C2C">
      <w:pPr>
        <w:pStyle w:val="a4"/>
        <w:ind w:firstLine="709"/>
        <w:jc w:val="both"/>
        <w:rPr>
          <w:rFonts w:ascii="Times New Roman" w:eastAsia="MS Mincho" w:hAnsi="Times New Roman"/>
          <w:sz w:val="28"/>
          <w:szCs w:val="28"/>
          <w:lang w:val="ky-KG"/>
        </w:rPr>
      </w:pPr>
    </w:p>
    <w:p w:rsidR="00E43E66" w:rsidRPr="00747685" w:rsidRDefault="00E43E66" w:rsidP="00C35C2C">
      <w:pPr>
        <w:pStyle w:val="a4"/>
        <w:ind w:firstLine="709"/>
        <w:jc w:val="both"/>
        <w:rPr>
          <w:rFonts w:ascii="Times New Roman" w:eastAsia="MS Mincho" w:hAnsi="Times New Roman"/>
          <w:sz w:val="28"/>
          <w:szCs w:val="28"/>
          <w:lang w:val="ky-KG"/>
        </w:rPr>
      </w:pPr>
    </w:p>
    <w:p w:rsidR="00DD5EFE" w:rsidRPr="00C35C2C" w:rsidRDefault="00DD5EFE">
      <w:pPr>
        <w:rPr>
          <w:lang w:val="ky-KG"/>
        </w:rPr>
      </w:pPr>
    </w:p>
    <w:sectPr w:rsidR="00DD5EFE" w:rsidRPr="00C35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2C"/>
    <w:rsid w:val="000B6048"/>
    <w:rsid w:val="00255380"/>
    <w:rsid w:val="00591ABF"/>
    <w:rsid w:val="00796E57"/>
    <w:rsid w:val="008342E5"/>
    <w:rsid w:val="009351F9"/>
    <w:rsid w:val="0099038F"/>
    <w:rsid w:val="00C35C2C"/>
    <w:rsid w:val="00DB71F6"/>
    <w:rsid w:val="00DD5773"/>
    <w:rsid w:val="00DD5EFE"/>
    <w:rsid w:val="00E4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35C2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35C2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C35C2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3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C35C2C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C35C2C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35C2C"/>
    <w:rPr>
      <w:rFonts w:ascii="Times New Roman" w:hAnsi="Times New Roman" w:cs="Times New Roman" w:hint="default"/>
      <w:sz w:val="24"/>
      <w:szCs w:val="24"/>
    </w:rPr>
  </w:style>
  <w:style w:type="paragraph" w:styleId="a4">
    <w:name w:val="No Spacing"/>
    <w:link w:val="a5"/>
    <w:uiPriority w:val="1"/>
    <w:qFormat/>
    <w:rsid w:val="00C35C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C35C2C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35C2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35C2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C35C2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3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C35C2C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C35C2C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35C2C"/>
    <w:rPr>
      <w:rFonts w:ascii="Times New Roman" w:hAnsi="Times New Roman" w:cs="Times New Roman" w:hint="default"/>
      <w:sz w:val="24"/>
      <w:szCs w:val="24"/>
    </w:rPr>
  </w:style>
  <w:style w:type="paragraph" w:styleId="a4">
    <w:name w:val="No Spacing"/>
    <w:link w:val="a5"/>
    <w:uiPriority w:val="1"/>
    <w:qFormat/>
    <w:rsid w:val="00C35C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C35C2C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2021-05-03T12:36:00Z</cp:lastPrinted>
  <dcterms:created xsi:type="dcterms:W3CDTF">2021-04-28T10:02:00Z</dcterms:created>
  <dcterms:modified xsi:type="dcterms:W3CDTF">2021-05-03T12:44:00Z</dcterms:modified>
</cp:coreProperties>
</file>